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80"/>
        <w:gridCol w:w="5665"/>
        <w:gridCol w:w="2360"/>
      </w:tblGrid>
      <w:tr w:rsidR="0047381E" w:rsidRPr="00AC498F" w14:paraId="6994955F" w14:textId="77777777" w:rsidTr="0047381E">
        <w:trPr>
          <w:trHeight w:val="403"/>
        </w:trPr>
        <w:tc>
          <w:tcPr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FF3DDE6" w14:textId="1DD247DD" w:rsidR="0047381E" w:rsidRPr="00981696" w:rsidRDefault="0047381E" w:rsidP="000E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Calendrier 2023-2024</w:t>
            </w:r>
          </w:p>
        </w:tc>
      </w:tr>
      <w:tr w:rsidR="00AC498F" w:rsidRPr="00AC498F" w14:paraId="6559F0BB" w14:textId="77777777" w:rsidTr="006014E7">
        <w:trPr>
          <w:trHeight w:val="403"/>
        </w:trPr>
        <w:tc>
          <w:tcPr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36E75FFB" w14:textId="722F3C5E" w:rsidR="00AC498F" w:rsidRPr="00981696" w:rsidRDefault="00AC498F" w:rsidP="000E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Compétitions régionales 20</w:t>
            </w:r>
            <w:r w:rsidR="00AD58A2"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</w:t>
            </w:r>
            <w:r w:rsidR="006014E7"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3</w:t>
            </w:r>
            <w:r w:rsidR="00AD58A2"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-202</w:t>
            </w:r>
            <w:r w:rsidR="006014E7"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4</w:t>
            </w:r>
          </w:p>
        </w:tc>
      </w:tr>
      <w:tr w:rsidR="00AC498F" w:rsidRPr="00AC498F" w14:paraId="303985D8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7519E3" w14:textId="77777777" w:rsidR="00AC498F" w:rsidRPr="00AC498F" w:rsidRDefault="00AC498F" w:rsidP="00AC4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6EFF25" w14:textId="77777777" w:rsidR="00AC498F" w:rsidRPr="00AC498F" w:rsidRDefault="00AC498F" w:rsidP="00AC4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Événement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3EF493" w14:textId="77777777" w:rsidR="00AC498F" w:rsidRPr="00AC498F" w:rsidRDefault="00AC498F" w:rsidP="00AC4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Endroit</w:t>
            </w:r>
          </w:p>
        </w:tc>
      </w:tr>
      <w:tr w:rsidR="00AC498F" w:rsidRPr="00AC498F" w14:paraId="6FACC344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6C2A" w14:textId="68B7CD50" w:rsidR="00AC498F" w:rsidRPr="004F191B" w:rsidRDefault="006014E7" w:rsidP="00C80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6</w:t>
            </w:r>
            <w:r w:rsidR="00AD58A2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9</w:t>
            </w:r>
            <w:r w:rsidR="00AB1C12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 w:rsidR="00AC498F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octobre 20</w:t>
            </w:r>
            <w:r w:rsidR="00AD58A2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3FAE" w14:textId="02263123" w:rsidR="00AC498F" w:rsidRPr="004F191B" w:rsidRDefault="00AC498F" w:rsidP="00C80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Invitation Carole Gauthier 20</w:t>
            </w:r>
            <w:r w:rsidR="00AD58A2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6014E7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C770" w14:textId="77508940" w:rsidR="00AC498F" w:rsidRPr="004F191B" w:rsidRDefault="00AE560B" w:rsidP="00AC4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Lévis</w:t>
            </w:r>
          </w:p>
        </w:tc>
      </w:tr>
      <w:tr w:rsidR="00AC498F" w:rsidRPr="00AC498F" w14:paraId="3EA5E295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EEA7" w14:textId="5DBB8F1C" w:rsidR="00AC498F" w:rsidRPr="004F191B" w:rsidRDefault="00281673" w:rsidP="00C80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9</w:t>
            </w:r>
            <w:r w:rsidR="007C392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 w:rsidR="00AC498F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au </w:t>
            </w:r>
            <w:r w:rsidR="00C802AC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2 </w:t>
            </w:r>
            <w:r w:rsidR="00AC498F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novembre 20</w:t>
            </w:r>
            <w:r w:rsidR="00AD58A2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52745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6CB0" w14:textId="60431884" w:rsidR="00AC498F" w:rsidRPr="004F191B" w:rsidRDefault="00AC498F" w:rsidP="00C80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Invitation Côte-du-Sud 2</w:t>
            </w:r>
            <w:r w:rsidR="00AD58A2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02</w:t>
            </w:r>
            <w:r w:rsidR="0052745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649D" w14:textId="7E637920" w:rsidR="00AC498F" w:rsidRPr="004F191B" w:rsidRDefault="00AE560B" w:rsidP="00AC4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Saint-Jean-Port-Joli</w:t>
            </w:r>
            <w:r w:rsidR="00AC498F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7C3926" w:rsidRPr="00AC498F" w14:paraId="4BF098F0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383B" w14:textId="492EDC29" w:rsidR="007C3926" w:rsidRPr="004F191B" w:rsidRDefault="00527459" w:rsidP="00C80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23</w:t>
            </w:r>
            <w:r w:rsidR="007C392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</w:t>
            </w:r>
            <w:r w:rsidR="000A09D4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6</w:t>
            </w:r>
            <w:r w:rsidR="00AE560B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 w:rsidR="007C392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novembre 20</w:t>
            </w:r>
            <w:r w:rsidR="00AD58A2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21EC" w14:textId="74CC0209" w:rsidR="007C3926" w:rsidRPr="004F191B" w:rsidRDefault="00AD58A2" w:rsidP="00C80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Compétition </w:t>
            </w:r>
            <w:r w:rsidR="007C392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Invitation </w:t>
            </w:r>
            <w:r w:rsidR="002A058C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 Deux Rives</w:t>
            </w:r>
            <w:r w:rsidR="007C392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20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52745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498D" w14:textId="071B007A" w:rsidR="007C3926" w:rsidRPr="004F191B" w:rsidRDefault="00527459" w:rsidP="00AC4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St-Isidore</w:t>
            </w:r>
          </w:p>
        </w:tc>
      </w:tr>
      <w:tr w:rsidR="00527459" w:rsidRPr="00AC498F" w14:paraId="70203DCD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DACA" w14:textId="4FAE7B26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30 nov. au 3 décembre 2023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83C8C" w14:textId="2B31EC90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Compétition Invitation Henriette Dionne 2023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76D13" w14:textId="1D650675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St-Étienne</w:t>
            </w:r>
          </w:p>
        </w:tc>
      </w:tr>
      <w:tr w:rsidR="00527459" w:rsidRPr="00AC498F" w14:paraId="19F1B40B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F973A" w14:textId="715839A6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7 au 10 décembre 2023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96F59" w14:textId="3F87C1DF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Invitation Thetford 2023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19D06" w14:textId="5FD2CD9C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Thetford Mines </w:t>
            </w:r>
          </w:p>
        </w:tc>
      </w:tr>
      <w:tr w:rsidR="00527459" w:rsidRPr="00AC498F" w14:paraId="22EAE447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8A53" w14:textId="4945B5A3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11 au 14 janvier 2024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6F71" w14:textId="2C66EE05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Jeux du Québec </w:t>
            </w:r>
            <w:r w:rsidR="009952F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égionaux 2024 - Finale régionale de Patinage STAR 2024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FB00" w14:textId="5E83C76E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Beauport-Charlesbourg</w:t>
            </w:r>
          </w:p>
        </w:tc>
      </w:tr>
      <w:tr w:rsidR="00527459" w:rsidRPr="00AC498F" w14:paraId="6B21A1E9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DC0D" w14:textId="39751729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9 au 11 février 2024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BA980" w14:textId="4375ABA1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Compétition Yolande-Barrette 2024/ Mes Premiers Jeux 2024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277FA" w14:textId="06C8BA15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Beauport-Charlesbourg</w:t>
            </w:r>
          </w:p>
        </w:tc>
      </w:tr>
      <w:tr w:rsidR="00527459" w:rsidRPr="00AC498F" w14:paraId="1E106581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D2552" w14:textId="2959B2AF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C56588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fr-CA"/>
              </w:rPr>
              <w:t>10 février 2024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DB094" w14:textId="3F42C7DC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Invitation Constance-Bélanger 2024 (Synchro)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BE5EC" w14:textId="691DBDD6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Beauport-Charlesbourg</w:t>
            </w:r>
          </w:p>
        </w:tc>
      </w:tr>
      <w:tr w:rsidR="00527459" w:rsidRPr="00AC498F" w14:paraId="5DF9AE4C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7DB4" w14:textId="5656A290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15 au 18 février 2024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49DE" w14:textId="61B30515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Invitation Germaine-Poulin 2024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9D92" w14:textId="4BAE47E9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St-Prosper</w:t>
            </w:r>
          </w:p>
        </w:tc>
      </w:tr>
      <w:tr w:rsidR="00527459" w:rsidRPr="00AC498F" w14:paraId="66BA761E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85A8" w14:textId="3DA6FFD1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22 au 25 février 2024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5505" w14:textId="3AF9B937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Invitation Serge Gilbert 2024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9C9A" w14:textId="3A8888A3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St-Raymond</w:t>
            </w:r>
          </w:p>
        </w:tc>
      </w:tr>
      <w:tr w:rsidR="00527459" w:rsidRPr="00AC498F" w14:paraId="7C4FABEF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5889E" w14:textId="0E5DB6A6" w:rsidR="00527459" w:rsidRPr="004F191B" w:rsidRDefault="009952F8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11</w:t>
            </w:r>
            <w:r w:rsidR="0052745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14</w:t>
            </w:r>
            <w:r w:rsidR="0052745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avril 202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7135B" w14:textId="4C391B77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Invitation Benoît Lavoie 202</w:t>
            </w:r>
            <w:r w:rsidR="009952F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E4A92" w14:textId="77777777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Baie-Saint-Paul </w:t>
            </w:r>
          </w:p>
        </w:tc>
      </w:tr>
      <w:tr w:rsidR="00527459" w:rsidRPr="00AC498F" w14:paraId="07CA45B5" w14:textId="77777777" w:rsidTr="00006D6B">
        <w:trPr>
          <w:trHeight w:val="317"/>
        </w:trPr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83FB6B" w14:textId="77777777" w:rsidR="00527459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  <w:p w14:paraId="3D50FAA2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5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ABEC9F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16C72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  <w:tr w:rsidR="00527459" w:rsidRPr="00AC498F" w14:paraId="4F168350" w14:textId="77777777" w:rsidTr="00981696">
        <w:trPr>
          <w:trHeight w:val="403"/>
        </w:trPr>
        <w:tc>
          <w:tcPr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14:paraId="75E0E0A1" w14:textId="2DACD36C" w:rsidR="00527459" w:rsidRPr="00981696" w:rsidRDefault="00527459" w:rsidP="00527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Activités de développement des patineurs 202</w:t>
            </w:r>
            <w:r w:rsidR="004778C7"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3-</w:t>
            </w:r>
            <w:r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202</w:t>
            </w:r>
            <w:r w:rsidR="00981696" w:rsidRP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4</w:t>
            </w:r>
          </w:p>
        </w:tc>
      </w:tr>
      <w:tr w:rsidR="00527459" w:rsidRPr="00AC498F" w14:paraId="34B0A886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B87399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377EC4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Événement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06D1F0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Endroit</w:t>
            </w:r>
          </w:p>
        </w:tc>
      </w:tr>
      <w:tr w:rsidR="00527459" w:rsidRPr="00AC498F" w14:paraId="3F289054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E954" w14:textId="4CC72BD0" w:rsidR="00527459" w:rsidRPr="00A171B6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27 avril 2028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34BF" w14:textId="7F5F5B35" w:rsidR="00527459" w:rsidRPr="00A171B6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Séminaire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7FB2" w14:textId="1DE2E8A8" w:rsidR="00527459" w:rsidRPr="002A058C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À confirmer</w:t>
            </w:r>
          </w:p>
        </w:tc>
      </w:tr>
      <w:tr w:rsidR="00B30668" w:rsidRPr="00AC498F" w14:paraId="139B385B" w14:textId="77777777" w:rsidTr="00006D6B">
        <w:trPr>
          <w:trHeight w:val="403"/>
        </w:trPr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32E79" w14:textId="77777777" w:rsidR="00B30668" w:rsidRDefault="00B30668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D7CA" w14:textId="77777777" w:rsidR="00B30668" w:rsidRPr="00AC498F" w:rsidRDefault="00B30668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50F5D" w14:textId="77777777" w:rsidR="00B30668" w:rsidRDefault="00B30668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</w:p>
        </w:tc>
      </w:tr>
      <w:tr w:rsidR="00527459" w:rsidRPr="00AC498F" w14:paraId="413C49B7" w14:textId="77777777" w:rsidTr="00006D6B">
        <w:trPr>
          <w:trHeight w:val="403"/>
        </w:trPr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862CC" w14:textId="77777777" w:rsidR="00527459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  <w:p w14:paraId="0072F312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5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3AD8A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56339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  <w:tr w:rsidR="00527459" w:rsidRPr="00AC498F" w14:paraId="21CC57D2" w14:textId="77777777" w:rsidTr="00981696">
        <w:trPr>
          <w:trHeight w:val="403"/>
        </w:trPr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40E4BA50" w14:textId="748C1322" w:rsidR="00527459" w:rsidRPr="00AC498F" w:rsidRDefault="00527459" w:rsidP="00527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Autres activités et rencontres régionales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</w:t>
            </w:r>
            <w:r w:rsid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3</w:t>
            </w:r>
            <w:r w:rsidRPr="00AC49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</w:t>
            </w:r>
            <w:r w:rsid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4</w:t>
            </w:r>
          </w:p>
        </w:tc>
      </w:tr>
      <w:tr w:rsidR="00527459" w:rsidRPr="00AC498F" w14:paraId="478B1428" w14:textId="77777777" w:rsidTr="00DA21DA">
        <w:trPr>
          <w:trHeight w:val="403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51D514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68262C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Événement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8D51E2" w14:textId="77777777" w:rsidR="00527459" w:rsidRPr="00AC498F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Endroit</w:t>
            </w:r>
          </w:p>
        </w:tc>
      </w:tr>
      <w:tr w:rsidR="00527459" w:rsidRPr="00C56588" w14:paraId="66ADFBCB" w14:textId="77777777" w:rsidTr="00DA21DA">
        <w:trPr>
          <w:trHeight w:val="403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2031" w14:textId="5307B3F4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</w:t>
            </w:r>
            <w:r w:rsidR="00C565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  <w:r w:rsidR="00B3066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septembre 202</w:t>
            </w:r>
            <w:r w:rsidR="00B3066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D398" w14:textId="77777777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Rencontre d'information régional 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C104" w14:textId="77777777" w:rsidR="00C56588" w:rsidRPr="00C56588" w:rsidRDefault="00C56588" w:rsidP="00C56588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C565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Centre communautaire Michel-Labadie</w:t>
            </w:r>
          </w:p>
          <w:p w14:paraId="4C9E0EE3" w14:textId="392C4019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</w:p>
        </w:tc>
      </w:tr>
      <w:tr w:rsidR="00527459" w:rsidRPr="00AC498F" w14:paraId="09384548" w14:textId="77777777" w:rsidTr="00DA21DA">
        <w:trPr>
          <w:trHeight w:val="403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9913" w14:textId="22A1661C" w:rsidR="00527459" w:rsidRPr="00A171B6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28</w:t>
            </w:r>
            <w:r w:rsidR="00527459"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septembre 202</w:t>
            </w: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512F" w14:textId="77777777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Rencontre comité organisateur des compétitions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4567" w14:textId="4B48D454" w:rsidR="00527459" w:rsidRPr="004F191B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Z</w:t>
            </w:r>
            <w:r w:rsidR="0052745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oom</w:t>
            </w:r>
          </w:p>
        </w:tc>
      </w:tr>
      <w:tr w:rsidR="00A171B6" w:rsidRPr="00A171B6" w14:paraId="15C447CE" w14:textId="77777777" w:rsidTr="003E02DC">
        <w:trPr>
          <w:trHeight w:val="520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AF72" w14:textId="5BD1289E" w:rsidR="003E02DC" w:rsidRPr="00A171B6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24 octobre 2023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0A804" w14:textId="6EC9F6E9" w:rsidR="003E02DC" w:rsidRPr="00A171B6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Rencontre Lauréats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881B" w14:textId="269B966A" w:rsidR="003E02DC" w:rsidRPr="00A171B6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Zoom</w:t>
            </w:r>
          </w:p>
        </w:tc>
      </w:tr>
      <w:tr w:rsidR="00527459" w:rsidRPr="00AC498F" w14:paraId="034630BF" w14:textId="77777777" w:rsidTr="003E02DC">
        <w:trPr>
          <w:trHeight w:val="520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CE61" w14:textId="4B64837D" w:rsidR="00527459" w:rsidRPr="004F191B" w:rsidRDefault="00B30668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6</w:t>
            </w:r>
            <w:r w:rsidR="0052745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novembre 202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2D50" w14:textId="77777777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Rencontre Prolongement de saison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3A3F" w14:textId="656F2141" w:rsidR="00527459" w:rsidRPr="004F191B" w:rsidRDefault="00C56588" w:rsidP="00C56588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C565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Centre communautaire Michel-Labadie</w:t>
            </w:r>
          </w:p>
        </w:tc>
      </w:tr>
      <w:tr w:rsidR="00527459" w:rsidRPr="00AC498F" w14:paraId="752C5F66" w14:textId="77777777" w:rsidTr="00DA21DA">
        <w:trPr>
          <w:trHeight w:val="403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B04B4" w14:textId="778030D7" w:rsidR="00527459" w:rsidRPr="004F191B" w:rsidRDefault="00A171B6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À venir 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02A4E" w14:textId="0A516382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Rencontre règlements généraux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E606" w14:textId="75BD5989" w:rsidR="00527459" w:rsidRPr="004F191B" w:rsidRDefault="003E02DC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Salle</w:t>
            </w:r>
          </w:p>
        </w:tc>
      </w:tr>
      <w:tr w:rsidR="00527459" w:rsidRPr="00AC498F" w14:paraId="171DA68F" w14:textId="77777777" w:rsidTr="00DA21DA">
        <w:trPr>
          <w:trHeight w:val="403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F7A2" w14:textId="7C81455B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98169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avril 202</w:t>
            </w:r>
            <w:r w:rsidR="0098169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A9DD" w14:textId="5F548CB9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Lauréats Régionaux </w:t>
            </w:r>
            <w:r w:rsidR="0098169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2024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5CFA" w14:textId="32FA2993" w:rsidR="00527459" w:rsidRPr="004F191B" w:rsidRDefault="00527459" w:rsidP="00527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À confirmer</w:t>
            </w:r>
          </w:p>
        </w:tc>
      </w:tr>
    </w:tbl>
    <w:p w14:paraId="50797FEF" w14:textId="77777777" w:rsidR="00D0136D" w:rsidRDefault="00D0136D"/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5850"/>
        <w:gridCol w:w="2175"/>
      </w:tblGrid>
      <w:tr w:rsidR="008B7539" w:rsidRPr="00AC498F" w14:paraId="5654DA28" w14:textId="77777777" w:rsidTr="00981696">
        <w:trPr>
          <w:trHeight w:val="403"/>
        </w:trPr>
        <w:tc>
          <w:tcPr>
            <w:tcW w:w="10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02DC113" w14:textId="76EE9784" w:rsidR="008B7539" w:rsidRPr="00AC498F" w:rsidRDefault="008B7539" w:rsidP="0026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Patinage Québec 20</w:t>
            </w:r>
            <w:r w:rsidR="00C97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</w:t>
            </w:r>
            <w:r w:rsid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3</w:t>
            </w:r>
            <w:r w:rsidRPr="00AC49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-20</w:t>
            </w:r>
            <w:r w:rsidR="00EC67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</w:t>
            </w:r>
            <w:r w:rsidR="00981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4</w:t>
            </w:r>
          </w:p>
        </w:tc>
      </w:tr>
      <w:tr w:rsidR="008B7539" w:rsidRPr="00AC498F" w14:paraId="7B3C4B1A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420BB9" w14:textId="77777777" w:rsidR="008B7539" w:rsidRPr="00AC498F" w:rsidRDefault="008B7539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C86DDB" w14:textId="77777777" w:rsidR="008B7539" w:rsidRPr="00AC498F" w:rsidRDefault="008B7539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Événement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2B467F" w14:textId="77777777" w:rsidR="008B7539" w:rsidRPr="00AC498F" w:rsidRDefault="008B7539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Endroit</w:t>
            </w:r>
          </w:p>
        </w:tc>
      </w:tr>
      <w:tr w:rsidR="008B7539" w:rsidRPr="00AC498F" w14:paraId="2C6EEAB5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23E6" w14:textId="5D4D02A9" w:rsidR="008B7539" w:rsidRPr="004F191B" w:rsidRDefault="00981696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lastRenderedPageBreak/>
              <w:t>10</w:t>
            </w:r>
            <w:r w:rsidR="00D46620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13 </w:t>
            </w:r>
            <w:r w:rsidR="00D46620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août 202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0759" w14:textId="3DC08CE4" w:rsidR="008B7539" w:rsidRPr="004F191B" w:rsidRDefault="008B7539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Championnats québécois d’été 20</w:t>
            </w:r>
            <w:r w:rsidR="008E1D5F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98169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9E2D" w14:textId="77777777" w:rsidR="008B7539" w:rsidRPr="004F191B" w:rsidRDefault="008B7539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Pierrefonds</w:t>
            </w:r>
          </w:p>
        </w:tc>
      </w:tr>
      <w:tr w:rsidR="008B7539" w:rsidRPr="00AC498F" w14:paraId="31DC67F3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EABC" w14:textId="5BF1AC2F" w:rsidR="008B7539" w:rsidRPr="004F191B" w:rsidRDefault="00D46620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98169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2</w:t>
            </w:r>
            <w:r w:rsidR="0098169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septembre 202</w:t>
            </w:r>
            <w:r w:rsidR="0098169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04FD" w14:textId="2EAB1EC8" w:rsidR="008B7539" w:rsidRPr="004F191B" w:rsidRDefault="008B7539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Souvenir Georges-Ethier 20</w:t>
            </w:r>
            <w:r w:rsidR="008E1D5F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A90E75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 (PJ-SR)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3DD1" w14:textId="65DDFE08" w:rsidR="008B7539" w:rsidRPr="004F191B" w:rsidRDefault="003E02DC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Beauport-Charlesbourg</w:t>
            </w:r>
          </w:p>
        </w:tc>
      </w:tr>
      <w:tr w:rsidR="008B7539" w:rsidRPr="00AC498F" w14:paraId="11325A36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9046" w14:textId="7F076E43" w:rsidR="008B7539" w:rsidRPr="004F191B" w:rsidRDefault="00C84376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E85A2A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5</w:t>
            </w:r>
            <w:r w:rsidR="008B7539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novembre 20</w:t>
            </w:r>
            <w:r w:rsidR="00E85A2A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7105" w14:textId="7ADC34B5" w:rsidR="008B7539" w:rsidRPr="004F191B" w:rsidRDefault="008B7539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Championnats </w:t>
            </w:r>
            <w:r w:rsidR="009738C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 la Sous-Section Québec 202</w:t>
            </w:r>
            <w:r w:rsidR="00C8437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  <w:r w:rsidR="009738C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(PN-NV)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B15F" w14:textId="52154FA1" w:rsidR="008B7539" w:rsidRPr="004F191B" w:rsidRDefault="003E02DC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Ste-Marie</w:t>
            </w:r>
          </w:p>
        </w:tc>
      </w:tr>
      <w:tr w:rsidR="009738C8" w:rsidRPr="00AC498F" w14:paraId="2167F1AA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7A3F9" w14:textId="3F61E8A0" w:rsidR="009738C8" w:rsidRPr="004F191B" w:rsidRDefault="00C84376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</w:t>
            </w:r>
            <w:r w:rsidR="009738C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5</w:t>
            </w:r>
            <w:r w:rsidR="009738C8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novembre 202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5382" w14:textId="55AAE98F" w:rsidR="009738C8" w:rsidRPr="004F191B" w:rsidRDefault="009738C8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Championnats Section Junior et </w:t>
            </w:r>
            <w:r w:rsidR="00A62EF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Senior </w:t>
            </w:r>
            <w:r w:rsidR="00C8437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de la </w:t>
            </w:r>
            <w:r w:rsidR="00A62EF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Section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Québec 202</w:t>
            </w:r>
            <w:r w:rsidR="00C8437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28A15" w14:textId="79B0AF7A" w:rsidR="009738C8" w:rsidRPr="004F191B" w:rsidRDefault="003E02DC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Ste-Marie</w:t>
            </w:r>
          </w:p>
        </w:tc>
      </w:tr>
      <w:tr w:rsidR="00E21535" w:rsidRPr="00AC498F" w14:paraId="7C781D35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C29C7" w14:textId="1FC7519E" w:rsidR="00E21535" w:rsidRPr="004F191B" w:rsidRDefault="00E376C6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14</w:t>
            </w:r>
            <w:r w:rsidR="00CE76BD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1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7</w:t>
            </w:r>
            <w:r w:rsidR="00CE76BD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décembre 202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BBB18" w14:textId="791ED6B2" w:rsidR="00E21535" w:rsidRPr="004F191B" w:rsidRDefault="00CE76BD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Champ. Section Sans Limites à Novice</w:t>
            </w:r>
            <w:r w:rsidR="00E376C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de la 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Section Québec 202</w:t>
            </w:r>
            <w:r w:rsidR="00E376C6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54EAC" w14:textId="10B3EA5E" w:rsidR="00E21535" w:rsidRPr="004F191B" w:rsidRDefault="00E376C6" w:rsidP="0026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Sherbrooke</w:t>
            </w:r>
          </w:p>
        </w:tc>
      </w:tr>
      <w:tr w:rsidR="0047381E" w:rsidRPr="00AC498F" w14:paraId="53B804ED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E1929" w14:textId="12BE6EBF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 au 4 mars 2024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800ED" w14:textId="627E8E17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Jeux du Québec 2024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8656E" w14:textId="4194C474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Sherbrooke</w:t>
            </w:r>
          </w:p>
        </w:tc>
      </w:tr>
      <w:tr w:rsidR="0047381E" w:rsidRPr="00AC498F" w14:paraId="573B5FA5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D8CD" w14:textId="75A6D194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 au 7 avril 2024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F5C8" w14:textId="7AFC5395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Champ. de patinage STAR 2024 de la Section Québec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D42C" w14:textId="2A165CC6" w:rsidR="0047381E" w:rsidRPr="004F191B" w:rsidRDefault="003E02DC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St-Romuald</w:t>
            </w:r>
          </w:p>
        </w:tc>
      </w:tr>
      <w:tr w:rsidR="0047381E" w:rsidRPr="00AC498F" w14:paraId="0748B7FC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BA10A" w14:textId="77777777" w:rsidR="0047381E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</w:p>
          <w:p w14:paraId="0AFDCC23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D037A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B31F7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  <w:tr w:rsidR="0047381E" w:rsidRPr="00AC498F" w14:paraId="3CFEE505" w14:textId="77777777" w:rsidTr="00BD323B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BC6FD91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A"/>
              </w:rPr>
            </w:pPr>
            <w:r w:rsidRPr="00AC498F">
              <w:rPr>
                <w:rFonts w:ascii="Arial" w:eastAsia="Times New Roman" w:hAnsi="Arial" w:cs="Arial"/>
                <w:color w:val="000000"/>
                <w:lang w:eastAsia="fr-CA"/>
              </w:rPr>
              <w:t> 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6BFA4DEF" w14:textId="6E55D100" w:rsidR="0047381E" w:rsidRPr="00AC498F" w:rsidRDefault="0047381E" w:rsidP="0047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Patinage Canada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23</w:t>
            </w:r>
            <w:r w:rsidRPr="00AC49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C8CB4BE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47381E" w:rsidRPr="00AC498F" w14:paraId="604D0FA0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A4BE5F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27F5E9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Événement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11DCB5" w14:textId="77777777" w:rsidR="0047381E" w:rsidRPr="00AC498F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Endroit</w:t>
            </w:r>
          </w:p>
        </w:tc>
      </w:tr>
      <w:tr w:rsidR="0047381E" w:rsidRPr="00AC498F" w14:paraId="74F3DDCC" w14:textId="77777777" w:rsidTr="00DA21D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D6158" w14:textId="4E5D617D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14 au 16 septembre 2023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C15E2" w14:textId="71CD90A2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Internationaux Classiques d’automne 2023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3952" w14:textId="13CC907A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Pierrefonds</w:t>
            </w:r>
          </w:p>
        </w:tc>
      </w:tr>
      <w:tr w:rsidR="0047381E" w:rsidRPr="00AC498F" w14:paraId="6BD1677D" w14:textId="77777777" w:rsidTr="00BD323B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C13C" w14:textId="5553DC66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27 au 29 octobre 2023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0AD1" w14:textId="3E14D8C2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Internationaux Patinage Canada 2023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5998" w14:textId="7B3F1B9D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Vancouver (CB)</w:t>
            </w:r>
          </w:p>
          <w:p w14:paraId="1C75BC9C" w14:textId="2B73C1E2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</w:p>
        </w:tc>
      </w:tr>
      <w:tr w:rsidR="0047381E" w:rsidRPr="00AC498F" w14:paraId="66291FA8" w14:textId="77777777" w:rsidTr="00BD323B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80327" w14:textId="66B93E7F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29 novembre au 3 décembre 2023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F091" w14:textId="55069045" w:rsidR="0047381E" w:rsidRPr="00A171B6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CA"/>
              </w:rPr>
            </w:pPr>
            <w:r w:rsidRPr="00A171B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CA"/>
              </w:rPr>
              <w:t>Défi Patinage Canada 2023-2024 – Junior/Senior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2DF31" w14:textId="3C2AE7AC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Winnipeg (Manitoba)</w:t>
            </w:r>
          </w:p>
        </w:tc>
      </w:tr>
      <w:tr w:rsidR="0047381E" w:rsidRPr="00BD323B" w14:paraId="23510483" w14:textId="77777777" w:rsidTr="00BD323B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BC48F" w14:textId="768CC10C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8 au 14 janvier 2024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05EA5" w14:textId="76AC0940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Championnats Nationaux Canadiens de patinage 2024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985D" w14:textId="4B7866B0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Calgary (Alberta)</w:t>
            </w:r>
          </w:p>
        </w:tc>
      </w:tr>
      <w:tr w:rsidR="0047381E" w:rsidRPr="00BD323B" w14:paraId="2EEBA679" w14:textId="77777777" w:rsidTr="00BD323B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73941" w14:textId="5E8C32A3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1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CA"/>
              </w:rPr>
              <w:t>er</w:t>
            </w: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4 février 2024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C5452" w14:textId="4039852F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Défi Patinage Canada 2023-2024 – Pré-Novice/Novice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A23C" w14:textId="60AAD586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Oakville (Ontario)</w:t>
            </w:r>
          </w:p>
        </w:tc>
      </w:tr>
      <w:tr w:rsidR="0047381E" w:rsidRPr="00BD323B" w14:paraId="70C2F203" w14:textId="77777777" w:rsidTr="00BD323B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5546" w14:textId="2BE592D5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20 au 25 février 2024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39C4" w14:textId="213EC913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Championnats Canadiens Novice 2024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0FE27" w14:textId="00B4B3A0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Waterloo (Ontario)</w:t>
            </w:r>
          </w:p>
        </w:tc>
      </w:tr>
      <w:tr w:rsidR="0047381E" w:rsidRPr="00BD323B" w14:paraId="2B2E1E10" w14:textId="77777777" w:rsidTr="00BD323B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333AC" w14:textId="1A27BF24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20 au 25 février 202</w:t>
            </w:r>
            <w:r w:rsidR="00291E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216E9" w14:textId="4B01E296" w:rsidR="0047381E" w:rsidRPr="004F191B" w:rsidRDefault="00291EF4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Coupe</w:t>
            </w:r>
            <w:r w:rsidR="0047381E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Patinage Canada 2024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5E925" w14:textId="1CF17897" w:rsidR="0047381E" w:rsidRPr="004F191B" w:rsidRDefault="0047381E" w:rsidP="004738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Waterloo (Ontario)</w:t>
            </w:r>
          </w:p>
        </w:tc>
      </w:tr>
    </w:tbl>
    <w:p w14:paraId="507569AE" w14:textId="692605D1" w:rsidR="008B7539" w:rsidRPr="00BD323B" w:rsidRDefault="008B7539" w:rsidP="008B7539">
      <w:pPr>
        <w:rPr>
          <w:color w:val="00B050"/>
        </w:rPr>
      </w:pPr>
    </w:p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5850"/>
        <w:gridCol w:w="2175"/>
      </w:tblGrid>
      <w:tr w:rsidR="009F229E" w:rsidRPr="00AC498F" w14:paraId="7079C0FB" w14:textId="77777777" w:rsidTr="0047381E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noWrap/>
            <w:vAlign w:val="center"/>
            <w:hideMark/>
          </w:tcPr>
          <w:p w14:paraId="6767373D" w14:textId="77777777" w:rsidR="009F229E" w:rsidRPr="00AC498F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A"/>
              </w:rPr>
            </w:pPr>
            <w:r w:rsidRPr="00AC498F">
              <w:rPr>
                <w:rFonts w:ascii="Arial" w:eastAsia="Times New Roman" w:hAnsi="Arial" w:cs="Arial"/>
                <w:color w:val="000000"/>
                <w:lang w:eastAsia="fr-CA"/>
              </w:rPr>
              <w:t> 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noWrap/>
            <w:vAlign w:val="center"/>
            <w:hideMark/>
          </w:tcPr>
          <w:p w14:paraId="7DBF1505" w14:textId="41B0C270" w:rsidR="009F229E" w:rsidRPr="00AC498F" w:rsidRDefault="009F229E" w:rsidP="007A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ISU</w:t>
            </w:r>
            <w:r w:rsidRPr="00AC49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</w:t>
            </w:r>
            <w:r w:rsidR="00495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3-2024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noWrap/>
            <w:vAlign w:val="center"/>
            <w:hideMark/>
          </w:tcPr>
          <w:p w14:paraId="2696564E" w14:textId="77777777" w:rsidR="009F229E" w:rsidRPr="00AC498F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9F229E" w:rsidRPr="00AC498F" w14:paraId="27A6E6F2" w14:textId="77777777" w:rsidTr="007A0B7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ED4470" w14:textId="77777777" w:rsidR="009F229E" w:rsidRPr="00AC498F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673BD9" w14:textId="77777777" w:rsidR="009F229E" w:rsidRPr="00AC498F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Événement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6FF8C2" w14:textId="77777777" w:rsidR="009F229E" w:rsidRPr="00AC498F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Endroit</w:t>
            </w:r>
          </w:p>
        </w:tc>
      </w:tr>
      <w:tr w:rsidR="009F229E" w:rsidRPr="00AC498F" w14:paraId="04C10E17" w14:textId="77777777" w:rsidTr="009F229E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09FF79" w14:textId="5633D94B" w:rsidR="009F229E" w:rsidRPr="004F191B" w:rsidRDefault="00544A78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2</w:t>
            </w:r>
            <w:r w:rsidR="00495C3F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6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février au </w:t>
            </w:r>
            <w:r w:rsidR="00495C3F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3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mars 202</w:t>
            </w:r>
            <w:r w:rsidR="00495C3F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9AA02F" w14:textId="6604B88E" w:rsidR="009F229E" w:rsidRPr="004F191B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Championnats Junior Mondiaux 202</w:t>
            </w:r>
            <w:r w:rsidR="00495C3F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FFF759" w14:textId="40327681" w:rsidR="009F229E" w:rsidRPr="004F191B" w:rsidRDefault="00495C3F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Taïwan</w:t>
            </w:r>
          </w:p>
        </w:tc>
      </w:tr>
      <w:tr w:rsidR="009F229E" w:rsidRPr="00AC498F" w14:paraId="4CBDEB71" w14:textId="77777777" w:rsidTr="009F229E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464C63" w14:textId="4A0995BA" w:rsidR="009F229E" w:rsidRPr="004F191B" w:rsidRDefault="00495C3F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15</w:t>
            </w:r>
            <w:r w:rsidR="004D7A8E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et </w:t>
            </w:r>
            <w:r w:rsidR="004D7A8E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1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6</w:t>
            </w:r>
            <w:r w:rsidR="004D7A8E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mars 202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ED6F79" w14:textId="6CF3A362" w:rsidR="009F229E" w:rsidRPr="004F191B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Championnats </w:t>
            </w:r>
            <w:r w:rsidR="00534DB9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Junior 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Nationaux de patinage </w:t>
            </w:r>
            <w:r w:rsidR="00534DB9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synchronisé 202</w:t>
            </w:r>
            <w:r w:rsidR="00495C3F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DA3207" w14:textId="038D27AB" w:rsidR="009F229E" w:rsidRPr="004F191B" w:rsidRDefault="00495C3F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Suisse</w:t>
            </w:r>
          </w:p>
        </w:tc>
      </w:tr>
      <w:tr w:rsidR="009F229E" w:rsidRPr="00AC498F" w14:paraId="69985BCA" w14:textId="77777777" w:rsidTr="009F229E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E3108" w14:textId="4394BC6D" w:rsidR="009F229E" w:rsidRPr="004F191B" w:rsidRDefault="00495C3F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18</w:t>
            </w:r>
            <w:r w:rsidR="00C32094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au 2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4 </w:t>
            </w:r>
            <w:r w:rsidR="00C32094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mars 202</w:t>
            </w: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ABD7B9" w14:textId="636FEDAD" w:rsidR="009F229E" w:rsidRPr="004F191B" w:rsidRDefault="009F229E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Championnats </w:t>
            </w:r>
            <w:r w:rsidR="00534DB9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du Monde ISU de patinage artistique 202</w:t>
            </w:r>
            <w:r w:rsidR="00495C3F"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7FA98E" w14:textId="42DC97E2" w:rsidR="009F229E" w:rsidRPr="004F191B" w:rsidRDefault="00495C3F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Montréal</w:t>
            </w:r>
          </w:p>
        </w:tc>
      </w:tr>
    </w:tbl>
    <w:p w14:paraId="1C9AD252" w14:textId="77777777" w:rsidR="00EE05FC" w:rsidRDefault="00EE05FC" w:rsidP="008B7539"/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5850"/>
        <w:gridCol w:w="2175"/>
      </w:tblGrid>
      <w:tr w:rsidR="00544AA0" w:rsidRPr="00AC498F" w14:paraId="2DAF7CDF" w14:textId="77777777" w:rsidTr="0047381E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A3846E3" w14:textId="77777777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A"/>
              </w:rPr>
            </w:pPr>
            <w:r w:rsidRPr="00AC498F">
              <w:rPr>
                <w:rFonts w:ascii="Arial" w:eastAsia="Times New Roman" w:hAnsi="Arial" w:cs="Arial"/>
                <w:color w:val="000000"/>
                <w:lang w:eastAsia="fr-CA"/>
              </w:rPr>
              <w:t> 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C0470CC" w14:textId="21EE2277" w:rsidR="00544AA0" w:rsidRPr="00AC498F" w:rsidRDefault="00544AA0" w:rsidP="007A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Assemblée générales annuelles 202</w:t>
            </w:r>
            <w:r w:rsidR="00372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3</w:t>
            </w:r>
            <w:r w:rsidR="00C5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-20</w:t>
            </w:r>
            <w:r w:rsidR="00372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24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167FF07" w14:textId="77777777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544AA0" w:rsidRPr="00AC498F" w14:paraId="473D6715" w14:textId="77777777" w:rsidTr="007A0B7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563BDF" w14:textId="77777777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43B114" w14:textId="77777777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Événement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ED28A8" w14:textId="77777777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Endroit</w:t>
            </w:r>
          </w:p>
        </w:tc>
      </w:tr>
      <w:tr w:rsidR="00C15DA2" w:rsidRPr="00AC498F" w14:paraId="483C4697" w14:textId="77777777" w:rsidTr="007A0B7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657D" w14:textId="7472519B" w:rsidR="00C15DA2" w:rsidRPr="004F191B" w:rsidRDefault="00D8686D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3</w:t>
            </w:r>
            <w:r w:rsidR="00372D01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au 5 </w:t>
            </w:r>
            <w:r w:rsidR="0047631E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mai 202</w:t>
            </w:r>
            <w:r w:rsidR="00372D01"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4281" w14:textId="166899E1" w:rsidR="00C15DA2" w:rsidRPr="004F191B" w:rsidRDefault="00C15DA2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AGA de Patinage Québec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1D64" w14:textId="7A3582D0" w:rsidR="00C15DA2" w:rsidRPr="004F191B" w:rsidRDefault="00D8686D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Montréal (Bureau PQ)</w:t>
            </w:r>
          </w:p>
        </w:tc>
      </w:tr>
      <w:tr w:rsidR="00544AA0" w:rsidRPr="00AC498F" w14:paraId="555E6357" w14:textId="77777777" w:rsidTr="007A0B7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49E76" w14:textId="019EE55A" w:rsidR="00544AA0" w:rsidRPr="004F191B" w:rsidRDefault="00372D01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5 juin 2024 (mercredi)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E171" w14:textId="1F96EE5C" w:rsidR="00544AA0" w:rsidRPr="004F191B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AGA Acparcnca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9E51" w14:textId="22FF51D4" w:rsidR="00544AA0" w:rsidRPr="004F191B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 w:rsidRPr="004F1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À déterminer</w:t>
            </w:r>
          </w:p>
        </w:tc>
      </w:tr>
      <w:tr w:rsidR="00544AA0" w:rsidRPr="00AC498F" w14:paraId="0D3EE6B2" w14:textId="77777777" w:rsidTr="007A0B7A">
        <w:trPr>
          <w:trHeight w:val="403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39DD" w14:textId="77777777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D9B84" w14:textId="77777777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C49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 xml:space="preserve">AGA de Patinage Canada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3F4B0" w14:textId="47D150E9" w:rsidR="00544AA0" w:rsidRPr="00AC498F" w:rsidRDefault="00544AA0" w:rsidP="007A0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</w:tbl>
    <w:p w14:paraId="43640BE8" w14:textId="77777777" w:rsidR="008B7539" w:rsidRDefault="008B7539"/>
    <w:sectPr w:rsidR="008B7539" w:rsidSect="0025591B">
      <w:footerReference w:type="default" r:id="rId7"/>
      <w:pgSz w:w="12240" w:h="15840" w:code="1"/>
      <w:pgMar w:top="1080" w:right="720" w:bottom="1080" w:left="72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2E5D" w14:textId="77777777" w:rsidR="00611D4F" w:rsidRDefault="00611D4F" w:rsidP="005B57CA">
      <w:pPr>
        <w:spacing w:after="0" w:line="240" w:lineRule="auto"/>
      </w:pPr>
      <w:r>
        <w:separator/>
      </w:r>
    </w:p>
  </w:endnote>
  <w:endnote w:type="continuationSeparator" w:id="0">
    <w:p w14:paraId="0F3466FC" w14:textId="77777777" w:rsidR="00611D4F" w:rsidRDefault="00611D4F" w:rsidP="005B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7472" w14:textId="52B70D9B" w:rsidR="00B94376" w:rsidRPr="00B94376" w:rsidRDefault="00B94376">
    <w:pPr>
      <w:pStyle w:val="Pieddepage"/>
      <w:rPr>
        <w:rFonts w:ascii="Arial" w:hAnsi="Arial" w:cs="Arial"/>
        <w:b/>
        <w:bCs/>
      </w:rPr>
    </w:pPr>
    <w:r w:rsidRPr="00B94376">
      <w:rPr>
        <w:rFonts w:ascii="Arial" w:hAnsi="Arial" w:cs="Arial"/>
        <w:b/>
        <w:bCs/>
      </w:rPr>
      <w:t>B</w:t>
    </w:r>
    <w:r w:rsidR="006B723C">
      <w:rPr>
        <w:rFonts w:ascii="Arial" w:hAnsi="Arial" w:cs="Arial"/>
        <w:b/>
        <w:bCs/>
      </w:rPr>
      <w:t>3</w:t>
    </w:r>
    <w:r w:rsidRPr="00B94376">
      <w:rPr>
        <w:rFonts w:ascii="Arial" w:hAnsi="Arial" w:cs="Arial"/>
        <w:b/>
        <w:bCs/>
      </w:rPr>
      <w:t>-PLANIFICATION 202</w:t>
    </w:r>
    <w:r w:rsidR="004778C7">
      <w:rPr>
        <w:rFonts w:ascii="Arial" w:hAnsi="Arial" w:cs="Arial"/>
        <w:b/>
        <w:bCs/>
      </w:rPr>
      <w:t>3</w:t>
    </w:r>
    <w:r w:rsidRPr="00B94376">
      <w:rPr>
        <w:rFonts w:ascii="Arial" w:hAnsi="Arial" w:cs="Arial"/>
        <w:b/>
        <w:bCs/>
      </w:rPr>
      <w:t xml:space="preserve"> </w:t>
    </w:r>
    <w:r w:rsidRPr="00B94376">
      <w:rPr>
        <w:rFonts w:ascii="Arial" w:hAnsi="Arial" w:cs="Arial"/>
        <w:b/>
        <w:bCs/>
      </w:rPr>
      <w:ptab w:relativeTo="margin" w:alignment="center" w:leader="none"/>
    </w:r>
    <w:r w:rsidRPr="00B94376">
      <w:rPr>
        <w:rFonts w:ascii="Arial" w:hAnsi="Arial" w:cs="Arial"/>
        <w:b/>
        <w:bCs/>
      </w:rPr>
      <w:ptab w:relativeTo="margin" w:alignment="right" w:leader="none"/>
    </w:r>
    <w:r w:rsidR="004778C7">
      <w:rPr>
        <w:rFonts w:ascii="Arial" w:hAnsi="Arial" w:cs="Arial"/>
        <w:b/>
        <w:bCs/>
      </w:rPr>
      <w:t>7</w:t>
    </w:r>
    <w:r>
      <w:rPr>
        <w:rFonts w:ascii="Arial" w:hAnsi="Arial" w:cs="Arial"/>
        <w:b/>
        <w:bCs/>
      </w:rPr>
      <w:t xml:space="preserve"> juillet 202</w:t>
    </w:r>
    <w:r w:rsidR="004778C7">
      <w:rPr>
        <w:rFonts w:ascii="Arial" w:hAnsi="Arial" w:cs="Arial"/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7557" w14:textId="77777777" w:rsidR="00611D4F" w:rsidRDefault="00611D4F" w:rsidP="005B57CA">
      <w:pPr>
        <w:spacing w:after="0" w:line="240" w:lineRule="auto"/>
      </w:pPr>
      <w:r>
        <w:separator/>
      </w:r>
    </w:p>
  </w:footnote>
  <w:footnote w:type="continuationSeparator" w:id="0">
    <w:p w14:paraId="7EB2F05D" w14:textId="77777777" w:rsidR="00611D4F" w:rsidRDefault="00611D4F" w:rsidP="005B5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8F"/>
    <w:rsid w:val="00006D6B"/>
    <w:rsid w:val="0001458A"/>
    <w:rsid w:val="000569C7"/>
    <w:rsid w:val="0008233A"/>
    <w:rsid w:val="000A09D4"/>
    <w:rsid w:val="000C70FB"/>
    <w:rsid w:val="000E26D6"/>
    <w:rsid w:val="000E3A66"/>
    <w:rsid w:val="00112338"/>
    <w:rsid w:val="00131EE4"/>
    <w:rsid w:val="00164A83"/>
    <w:rsid w:val="001700D3"/>
    <w:rsid w:val="0019160A"/>
    <w:rsid w:val="001A6385"/>
    <w:rsid w:val="001B31CE"/>
    <w:rsid w:val="001B50AF"/>
    <w:rsid w:val="001D65B9"/>
    <w:rsid w:val="00216A88"/>
    <w:rsid w:val="00220945"/>
    <w:rsid w:val="0025591B"/>
    <w:rsid w:val="00281673"/>
    <w:rsid w:val="00286973"/>
    <w:rsid w:val="00291EF4"/>
    <w:rsid w:val="002A058C"/>
    <w:rsid w:val="002C14CF"/>
    <w:rsid w:val="002C50EB"/>
    <w:rsid w:val="002F30B0"/>
    <w:rsid w:val="00315FC3"/>
    <w:rsid w:val="00372D01"/>
    <w:rsid w:val="003A1378"/>
    <w:rsid w:val="003B7855"/>
    <w:rsid w:val="003E02DC"/>
    <w:rsid w:val="00434068"/>
    <w:rsid w:val="00472ABE"/>
    <w:rsid w:val="0047381E"/>
    <w:rsid w:val="0047631E"/>
    <w:rsid w:val="004778C7"/>
    <w:rsid w:val="00495C3F"/>
    <w:rsid w:val="004C7645"/>
    <w:rsid w:val="004D7A8E"/>
    <w:rsid w:val="004E6FF6"/>
    <w:rsid w:val="004F191B"/>
    <w:rsid w:val="00506CDE"/>
    <w:rsid w:val="00527459"/>
    <w:rsid w:val="00534DB9"/>
    <w:rsid w:val="00544A78"/>
    <w:rsid w:val="00544AA0"/>
    <w:rsid w:val="00552A23"/>
    <w:rsid w:val="005803CA"/>
    <w:rsid w:val="00595151"/>
    <w:rsid w:val="005A2AAD"/>
    <w:rsid w:val="005B57CA"/>
    <w:rsid w:val="005D27C7"/>
    <w:rsid w:val="005D3069"/>
    <w:rsid w:val="006014E7"/>
    <w:rsid w:val="00602A00"/>
    <w:rsid w:val="00611D4F"/>
    <w:rsid w:val="00622DD6"/>
    <w:rsid w:val="00623D79"/>
    <w:rsid w:val="00671B11"/>
    <w:rsid w:val="006737AC"/>
    <w:rsid w:val="00673E59"/>
    <w:rsid w:val="006A2279"/>
    <w:rsid w:val="006B723C"/>
    <w:rsid w:val="006B7A4F"/>
    <w:rsid w:val="006E0E15"/>
    <w:rsid w:val="006F630D"/>
    <w:rsid w:val="0071442D"/>
    <w:rsid w:val="00741B76"/>
    <w:rsid w:val="00742A5A"/>
    <w:rsid w:val="00756D3E"/>
    <w:rsid w:val="007B2118"/>
    <w:rsid w:val="007C0844"/>
    <w:rsid w:val="007C3926"/>
    <w:rsid w:val="007C6347"/>
    <w:rsid w:val="007D4C29"/>
    <w:rsid w:val="007D792F"/>
    <w:rsid w:val="007E7974"/>
    <w:rsid w:val="00804513"/>
    <w:rsid w:val="00822D08"/>
    <w:rsid w:val="00826884"/>
    <w:rsid w:val="008B6D08"/>
    <w:rsid w:val="008B7539"/>
    <w:rsid w:val="008E1D5F"/>
    <w:rsid w:val="00906F92"/>
    <w:rsid w:val="00921CAB"/>
    <w:rsid w:val="00942470"/>
    <w:rsid w:val="00945986"/>
    <w:rsid w:val="009738C8"/>
    <w:rsid w:val="00981696"/>
    <w:rsid w:val="009952F8"/>
    <w:rsid w:val="009B0E79"/>
    <w:rsid w:val="009D62C5"/>
    <w:rsid w:val="009E4343"/>
    <w:rsid w:val="009F229E"/>
    <w:rsid w:val="00A03337"/>
    <w:rsid w:val="00A111E7"/>
    <w:rsid w:val="00A171B6"/>
    <w:rsid w:val="00A62EF6"/>
    <w:rsid w:val="00A87529"/>
    <w:rsid w:val="00A90E75"/>
    <w:rsid w:val="00AB1C12"/>
    <w:rsid w:val="00AB6444"/>
    <w:rsid w:val="00AC1257"/>
    <w:rsid w:val="00AC498F"/>
    <w:rsid w:val="00AD58A2"/>
    <w:rsid w:val="00AE2CAF"/>
    <w:rsid w:val="00AE560B"/>
    <w:rsid w:val="00B01DCF"/>
    <w:rsid w:val="00B178B4"/>
    <w:rsid w:val="00B2043B"/>
    <w:rsid w:val="00B30668"/>
    <w:rsid w:val="00B40909"/>
    <w:rsid w:val="00B94376"/>
    <w:rsid w:val="00BD2647"/>
    <w:rsid w:val="00BD323B"/>
    <w:rsid w:val="00C15DA2"/>
    <w:rsid w:val="00C32094"/>
    <w:rsid w:val="00C458EC"/>
    <w:rsid w:val="00C561E1"/>
    <w:rsid w:val="00C56588"/>
    <w:rsid w:val="00C57E77"/>
    <w:rsid w:val="00C6377A"/>
    <w:rsid w:val="00C717D4"/>
    <w:rsid w:val="00C732D9"/>
    <w:rsid w:val="00C76347"/>
    <w:rsid w:val="00C802AC"/>
    <w:rsid w:val="00C84376"/>
    <w:rsid w:val="00C9777A"/>
    <w:rsid w:val="00CB4E53"/>
    <w:rsid w:val="00CE2F5D"/>
    <w:rsid w:val="00CE76BD"/>
    <w:rsid w:val="00D0067B"/>
    <w:rsid w:val="00D00E82"/>
    <w:rsid w:val="00D0136D"/>
    <w:rsid w:val="00D102F9"/>
    <w:rsid w:val="00D11070"/>
    <w:rsid w:val="00D46620"/>
    <w:rsid w:val="00D504E7"/>
    <w:rsid w:val="00D54542"/>
    <w:rsid w:val="00D75523"/>
    <w:rsid w:val="00D80A9A"/>
    <w:rsid w:val="00D8686D"/>
    <w:rsid w:val="00D915E4"/>
    <w:rsid w:val="00DA21DA"/>
    <w:rsid w:val="00E11673"/>
    <w:rsid w:val="00E16B4E"/>
    <w:rsid w:val="00E21535"/>
    <w:rsid w:val="00E376C6"/>
    <w:rsid w:val="00E40649"/>
    <w:rsid w:val="00E64AE4"/>
    <w:rsid w:val="00E64B38"/>
    <w:rsid w:val="00E67DF6"/>
    <w:rsid w:val="00E85324"/>
    <w:rsid w:val="00E85A2A"/>
    <w:rsid w:val="00EC0787"/>
    <w:rsid w:val="00EC678F"/>
    <w:rsid w:val="00EE05FC"/>
    <w:rsid w:val="00F10B0E"/>
    <w:rsid w:val="00F44869"/>
    <w:rsid w:val="00F612B9"/>
    <w:rsid w:val="00F668F1"/>
    <w:rsid w:val="00F678B3"/>
    <w:rsid w:val="00F71273"/>
    <w:rsid w:val="00F738C1"/>
    <w:rsid w:val="00F76E4D"/>
    <w:rsid w:val="00F773EA"/>
    <w:rsid w:val="00FB3D26"/>
    <w:rsid w:val="00FC78B0"/>
    <w:rsid w:val="00FD4C5C"/>
    <w:rsid w:val="00FD4F32"/>
    <w:rsid w:val="00FE335A"/>
    <w:rsid w:val="00FF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95F002"/>
  <w15:docId w15:val="{1CDDFB8A-7E86-4495-9DE3-36358A8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88"/>
  </w:style>
  <w:style w:type="paragraph" w:styleId="Titre2">
    <w:name w:val="heading 2"/>
    <w:basedOn w:val="Normal"/>
    <w:link w:val="Titre2Car"/>
    <w:uiPriority w:val="9"/>
    <w:qFormat/>
    <w:rsid w:val="00C5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7CA"/>
  </w:style>
  <w:style w:type="paragraph" w:styleId="Pieddepage">
    <w:name w:val="footer"/>
    <w:basedOn w:val="Normal"/>
    <w:link w:val="PieddepageCar"/>
    <w:uiPriority w:val="99"/>
    <w:unhideWhenUsed/>
    <w:rsid w:val="005B5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7CA"/>
  </w:style>
  <w:style w:type="paragraph" w:styleId="Textedebulles">
    <w:name w:val="Balloon Text"/>
    <w:basedOn w:val="Normal"/>
    <w:link w:val="TextedebullesCar"/>
    <w:uiPriority w:val="99"/>
    <w:semiHidden/>
    <w:unhideWhenUsed/>
    <w:rsid w:val="005B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7C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C56588"/>
    <w:rPr>
      <w:rFonts w:ascii="Times New Roman" w:eastAsia="Times New Roman" w:hAnsi="Times New Roman" w:cs="Times New Roman"/>
      <w:b/>
      <w:bCs/>
      <w:sz w:val="36"/>
      <w:szCs w:val="3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FB06-746E-4CD2-B929-DEEB6D81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Boutin</dc:creator>
  <cp:lastModifiedBy>Sylvie Boutin</cp:lastModifiedBy>
  <cp:revision>3</cp:revision>
  <cp:lastPrinted>2023-07-01T13:44:00Z</cp:lastPrinted>
  <dcterms:created xsi:type="dcterms:W3CDTF">2023-07-16T21:32:00Z</dcterms:created>
  <dcterms:modified xsi:type="dcterms:W3CDTF">2023-08-18T13:22:00Z</dcterms:modified>
</cp:coreProperties>
</file>